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CDA" w:rsidRDefault="00E55997">
      <w:pPr>
        <w:autoSpaceDE w:val="0"/>
        <w:jc w:val="center"/>
        <w:rPr>
          <w:rFonts w:ascii="標楷體" w:eastAsia="標楷體" w:hAnsi="標楷體" w:cs="標楷體,Bold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,Bold"/>
          <w:b/>
          <w:bCs/>
          <w:kern w:val="0"/>
          <w:sz w:val="32"/>
          <w:szCs w:val="32"/>
        </w:rPr>
        <w:t>亞洲大學資訊傳播學系</w:t>
      </w:r>
    </w:p>
    <w:p w:rsidR="005A6CDA" w:rsidRDefault="00E55997">
      <w:pPr>
        <w:autoSpaceDE w:val="0"/>
        <w:jc w:val="center"/>
        <w:rPr>
          <w:rFonts w:ascii="標楷體" w:eastAsia="標楷體" w:hAnsi="標楷體" w:cs="標楷體,Bold"/>
          <w:b/>
          <w:bCs/>
          <w:kern w:val="0"/>
          <w:sz w:val="32"/>
          <w:szCs w:val="32"/>
        </w:rPr>
      </w:pPr>
      <w:r>
        <w:rPr>
          <w:rFonts w:ascii="標楷體" w:eastAsia="標楷體" w:hAnsi="標楷體" w:cs="標楷體,Bold"/>
          <w:b/>
          <w:bCs/>
          <w:kern w:val="0"/>
          <w:sz w:val="32"/>
          <w:szCs w:val="32"/>
        </w:rPr>
        <w:t>學生畢業專題製作比賽辦法及獎勵方式</w:t>
      </w:r>
    </w:p>
    <w:p w:rsidR="005A6CDA" w:rsidRDefault="00E55997">
      <w:pPr>
        <w:autoSpaceDE w:val="0"/>
        <w:jc w:val="right"/>
      </w:pPr>
      <w:r>
        <w:rPr>
          <w:rFonts w:ascii="標楷體" w:eastAsia="標楷體" w:hAnsi="標楷體"/>
          <w:kern w:val="0"/>
          <w:sz w:val="20"/>
          <w:szCs w:val="20"/>
        </w:rPr>
        <w:t xml:space="preserve">100.06.22  99-2 </w:t>
      </w:r>
      <w:r>
        <w:rPr>
          <w:rFonts w:ascii="標楷體" w:eastAsia="標楷體" w:hAnsi="標楷體"/>
          <w:kern w:val="0"/>
          <w:sz w:val="20"/>
          <w:szCs w:val="20"/>
        </w:rPr>
        <w:t>第</w:t>
      </w:r>
      <w:r>
        <w:rPr>
          <w:rFonts w:ascii="標楷體" w:eastAsia="標楷體" w:hAnsi="標楷體"/>
          <w:kern w:val="0"/>
          <w:sz w:val="20"/>
          <w:szCs w:val="20"/>
        </w:rPr>
        <w:t>2</w:t>
      </w:r>
      <w:r>
        <w:rPr>
          <w:rFonts w:ascii="標楷體" w:eastAsia="標楷體" w:hAnsi="標楷體"/>
          <w:kern w:val="0"/>
          <w:sz w:val="20"/>
          <w:szCs w:val="20"/>
        </w:rPr>
        <w:t>次</w:t>
      </w:r>
      <w:r>
        <w:rPr>
          <w:rFonts w:ascii="標楷體" w:eastAsia="標楷體" w:hAnsi="標楷體" w:cs="標楷體"/>
          <w:kern w:val="0"/>
          <w:sz w:val="20"/>
          <w:szCs w:val="20"/>
        </w:rPr>
        <w:t>系務會議通過</w:t>
      </w:r>
    </w:p>
    <w:p w:rsidR="005A6CDA" w:rsidRDefault="005A6CDA">
      <w:pPr>
        <w:autoSpaceDE w:val="0"/>
        <w:jc w:val="right"/>
        <w:rPr>
          <w:rFonts w:ascii="標楷體" w:eastAsia="標楷體" w:hAnsi="標楷體" w:cs="標楷體"/>
          <w:kern w:val="0"/>
          <w:sz w:val="20"/>
          <w:szCs w:val="20"/>
        </w:rPr>
      </w:pPr>
    </w:p>
    <w:p w:rsidR="005A6CDA" w:rsidRDefault="00E55997">
      <w:pPr>
        <w:autoSpaceDE w:val="0"/>
        <w:spacing w:line="360" w:lineRule="auto"/>
        <w:ind w:left="485" w:hanging="485"/>
      </w:pPr>
      <w:r>
        <w:rPr>
          <w:rFonts w:ascii="標楷體" w:eastAsia="標楷體" w:hAnsi="標楷體" w:cs="新細明體"/>
          <w:kern w:val="0"/>
          <w:szCs w:val="24"/>
        </w:rPr>
        <w:t>一、</w:t>
      </w:r>
      <w:r>
        <w:rPr>
          <w:rFonts w:ascii="標楷體" w:eastAsia="標楷體" w:hAnsi="標楷體" w:cs="標楷體"/>
          <w:kern w:val="0"/>
          <w:szCs w:val="24"/>
        </w:rPr>
        <w:t>為鼓勵本系學生從事實務專題製作，特訂定本要點。</w:t>
      </w:r>
    </w:p>
    <w:p w:rsidR="005A6CDA" w:rsidRDefault="00E55997">
      <w:pPr>
        <w:autoSpaceDE w:val="0"/>
        <w:spacing w:line="360" w:lineRule="auto"/>
        <w:ind w:left="485" w:hanging="485"/>
      </w:pPr>
      <w:r>
        <w:rPr>
          <w:rFonts w:ascii="標楷體" w:eastAsia="標楷體" w:hAnsi="標楷體" w:cs="新細明體"/>
          <w:kern w:val="0"/>
          <w:szCs w:val="24"/>
        </w:rPr>
        <w:t>二、</w:t>
      </w:r>
      <w:r>
        <w:rPr>
          <w:rFonts w:ascii="標楷體" w:eastAsia="標楷體" w:hAnsi="標楷體" w:cs="標楷體"/>
          <w:kern w:val="0"/>
          <w:szCs w:val="24"/>
        </w:rPr>
        <w:t>經費來源由本系系務基金提撥。</w:t>
      </w:r>
    </w:p>
    <w:p w:rsidR="005A6CDA" w:rsidRDefault="00E55997">
      <w:pPr>
        <w:autoSpaceDE w:val="0"/>
        <w:spacing w:line="360" w:lineRule="auto"/>
        <w:ind w:left="485" w:hanging="485"/>
      </w:pPr>
      <w:r>
        <w:rPr>
          <w:rFonts w:ascii="標楷體" w:eastAsia="標楷體" w:hAnsi="標楷體" w:cs="新細明體"/>
          <w:kern w:val="0"/>
          <w:szCs w:val="24"/>
        </w:rPr>
        <w:t>三、</w:t>
      </w:r>
      <w:r>
        <w:rPr>
          <w:rFonts w:ascii="標楷體" w:eastAsia="標楷體" w:hAnsi="標楷體" w:cs="標楷體"/>
          <w:kern w:val="0"/>
          <w:szCs w:val="24"/>
        </w:rPr>
        <w:t>比賽評分辦法及獎勵方式：</w:t>
      </w:r>
    </w:p>
    <w:p w:rsidR="005A6CDA" w:rsidRDefault="00E55997">
      <w:pPr>
        <w:autoSpaceDE w:val="0"/>
        <w:spacing w:line="360" w:lineRule="auto"/>
        <w:ind w:left="839" w:hanging="414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(1)</w:t>
      </w:r>
      <w:r>
        <w:rPr>
          <w:rFonts w:ascii="標楷體" w:eastAsia="標楷體" w:hAnsi="標楷體"/>
          <w:kern w:val="0"/>
          <w:szCs w:val="24"/>
        </w:rPr>
        <w:t>適用對象：所有修習專題研究</w:t>
      </w:r>
      <w:r>
        <w:rPr>
          <w:rFonts w:ascii="標楷體" w:eastAsia="標楷體" w:hAnsi="標楷體"/>
          <w:kern w:val="0"/>
          <w:szCs w:val="24"/>
        </w:rPr>
        <w:t>(</w:t>
      </w:r>
      <w:r>
        <w:rPr>
          <w:rFonts w:ascii="標楷體" w:eastAsia="標楷體" w:hAnsi="標楷體"/>
          <w:kern w:val="0"/>
          <w:szCs w:val="24"/>
        </w:rPr>
        <w:t>二</w:t>
      </w:r>
      <w:r>
        <w:rPr>
          <w:rFonts w:ascii="標楷體" w:eastAsia="標楷體" w:hAnsi="標楷體"/>
          <w:kern w:val="0"/>
          <w:szCs w:val="24"/>
        </w:rPr>
        <w:t>)</w:t>
      </w:r>
      <w:r>
        <w:rPr>
          <w:rFonts w:ascii="標楷體" w:eastAsia="標楷體" w:hAnsi="標楷體"/>
          <w:kern w:val="0"/>
          <w:szCs w:val="24"/>
        </w:rPr>
        <w:t>之同學，以分組為單位參加比賽。</w:t>
      </w:r>
    </w:p>
    <w:p w:rsidR="005A6CDA" w:rsidRDefault="00E55997">
      <w:pPr>
        <w:autoSpaceDE w:val="0"/>
        <w:spacing w:line="360" w:lineRule="auto"/>
        <w:ind w:left="701" w:hanging="276"/>
      </w:pPr>
      <w:r>
        <w:rPr>
          <w:rFonts w:ascii="標楷體" w:eastAsia="標楷體" w:hAnsi="標楷體"/>
          <w:kern w:val="0"/>
          <w:szCs w:val="24"/>
        </w:rPr>
        <w:t>(2)</w:t>
      </w:r>
      <w:r>
        <w:rPr>
          <w:rFonts w:ascii="標楷體" w:eastAsia="標楷體" w:hAnsi="標楷體" w:cs="標楷體"/>
          <w:kern w:val="0"/>
          <w:szCs w:val="24"/>
        </w:rPr>
        <w:t>評分日期：當學年度畢業專題成果發表會期間。</w:t>
      </w:r>
    </w:p>
    <w:p w:rsidR="005A6CDA" w:rsidRDefault="00E55997">
      <w:pPr>
        <w:autoSpaceDE w:val="0"/>
        <w:spacing w:line="360" w:lineRule="auto"/>
        <w:ind w:left="789" w:hanging="362"/>
      </w:pPr>
      <w:r>
        <w:rPr>
          <w:rFonts w:ascii="標楷體" w:eastAsia="標楷體" w:hAnsi="標楷體"/>
          <w:kern w:val="0"/>
          <w:szCs w:val="24"/>
        </w:rPr>
        <w:t>(3)</w:t>
      </w:r>
      <w:r>
        <w:rPr>
          <w:rFonts w:ascii="標楷體" w:eastAsia="標楷體" w:hAnsi="標楷體" w:cs="標楷體"/>
          <w:kern w:val="0"/>
          <w:szCs w:val="24"/>
        </w:rPr>
        <w:t>評審老師成員：由資訊傳播學系專兼任教師組成評審委員會。</w:t>
      </w:r>
    </w:p>
    <w:p w:rsidR="005A6CDA" w:rsidRDefault="00E55997">
      <w:pPr>
        <w:autoSpaceDE w:val="0"/>
        <w:spacing w:line="360" w:lineRule="auto"/>
        <w:ind w:left="839" w:hanging="414"/>
      </w:pPr>
      <w:r>
        <w:rPr>
          <w:rFonts w:ascii="標楷體" w:eastAsia="標楷體" w:hAnsi="標楷體"/>
          <w:kern w:val="0"/>
          <w:szCs w:val="24"/>
        </w:rPr>
        <w:t>(4)</w:t>
      </w:r>
      <w:r>
        <w:rPr>
          <w:rFonts w:ascii="標楷體" w:eastAsia="標楷體" w:hAnsi="標楷體" w:cs="標楷體"/>
          <w:kern w:val="0"/>
          <w:szCs w:val="24"/>
        </w:rPr>
        <w:t>評分方式：由評審委員會評分後計算平均成績，惟各評審老師對自己指導的專題組別不需評分。</w:t>
      </w:r>
    </w:p>
    <w:p w:rsidR="005A6CDA" w:rsidRDefault="00E55997">
      <w:pPr>
        <w:autoSpaceDE w:val="0"/>
        <w:spacing w:line="360" w:lineRule="auto"/>
        <w:ind w:left="839" w:hanging="414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(5)</w:t>
      </w:r>
      <w:r>
        <w:rPr>
          <w:rFonts w:ascii="標楷體" w:eastAsia="標楷體" w:hAnsi="標楷體"/>
          <w:kern w:val="0"/>
          <w:szCs w:val="24"/>
        </w:rPr>
        <w:t>獎勵方式：依評分結果取前</w:t>
      </w:r>
      <w:r>
        <w:rPr>
          <w:rFonts w:ascii="標楷體" w:eastAsia="標楷體" w:hAnsi="標楷體"/>
          <w:kern w:val="0"/>
          <w:szCs w:val="24"/>
        </w:rPr>
        <w:t>3</w:t>
      </w:r>
      <w:r>
        <w:rPr>
          <w:rFonts w:ascii="標楷體" w:eastAsia="標楷體" w:hAnsi="標楷體"/>
          <w:kern w:val="0"/>
          <w:szCs w:val="24"/>
        </w:rPr>
        <w:t>名及佳作若干名，以下名次均得從缺。</w:t>
      </w:r>
    </w:p>
    <w:p w:rsidR="005A6CDA" w:rsidRDefault="00E55997">
      <w:pPr>
        <w:autoSpaceDE w:val="0"/>
        <w:spacing w:line="360" w:lineRule="auto"/>
        <w:ind w:left="564" w:firstLine="145"/>
      </w:pPr>
      <w:r>
        <w:rPr>
          <w:rFonts w:ascii="標楷體" w:eastAsia="標楷體" w:hAnsi="標楷體" w:cs="標楷體"/>
          <w:kern w:val="0"/>
          <w:szCs w:val="24"/>
        </w:rPr>
        <w:t>第一名獎金為</w:t>
      </w:r>
      <w:r>
        <w:rPr>
          <w:rFonts w:ascii="標楷體" w:eastAsia="標楷體" w:hAnsi="標楷體" w:cs="標楷體"/>
          <w:kern w:val="0"/>
          <w:szCs w:val="24"/>
        </w:rPr>
        <w:t xml:space="preserve">  </w:t>
      </w:r>
      <w:r>
        <w:rPr>
          <w:rFonts w:ascii="標楷體" w:eastAsia="標楷體" w:hAnsi="標楷體" w:cs="標楷體"/>
          <w:kern w:val="0"/>
          <w:szCs w:val="24"/>
        </w:rPr>
        <w:t>新台幣</w:t>
      </w:r>
      <w:r>
        <w:rPr>
          <w:rFonts w:ascii="標楷體" w:eastAsia="標楷體" w:hAnsi="標楷體" w:cs="標楷體"/>
          <w:kern w:val="0"/>
          <w:szCs w:val="24"/>
        </w:rPr>
        <w:t>5,000</w:t>
      </w:r>
      <w:r>
        <w:rPr>
          <w:rFonts w:ascii="標楷體" w:eastAsia="標楷體" w:hAnsi="標楷體" w:cs="標楷體"/>
          <w:kern w:val="0"/>
          <w:szCs w:val="24"/>
        </w:rPr>
        <w:t>元整</w:t>
      </w:r>
    </w:p>
    <w:p w:rsidR="005A6CDA" w:rsidRDefault="00E55997">
      <w:pPr>
        <w:autoSpaceDE w:val="0"/>
        <w:spacing w:line="360" w:lineRule="auto"/>
        <w:ind w:left="564" w:firstLine="145"/>
      </w:pPr>
      <w:r>
        <w:rPr>
          <w:rFonts w:ascii="標楷體" w:eastAsia="標楷體" w:hAnsi="標楷體" w:cs="標楷體"/>
          <w:kern w:val="0"/>
          <w:szCs w:val="24"/>
        </w:rPr>
        <w:t>第二名獎金為</w:t>
      </w:r>
      <w:r>
        <w:rPr>
          <w:rFonts w:ascii="標楷體" w:eastAsia="標楷體" w:hAnsi="標楷體" w:cs="標楷體"/>
          <w:kern w:val="0"/>
          <w:szCs w:val="24"/>
        </w:rPr>
        <w:t xml:space="preserve">  </w:t>
      </w:r>
      <w:r>
        <w:rPr>
          <w:rFonts w:ascii="標楷體" w:eastAsia="標楷體" w:hAnsi="標楷體" w:cs="標楷體"/>
          <w:kern w:val="0"/>
          <w:szCs w:val="24"/>
        </w:rPr>
        <w:t>新台幣</w:t>
      </w:r>
      <w:r>
        <w:rPr>
          <w:rFonts w:ascii="標楷體" w:eastAsia="標楷體" w:hAnsi="標楷體" w:cs="標楷體"/>
          <w:kern w:val="0"/>
          <w:szCs w:val="24"/>
        </w:rPr>
        <w:t>3,000</w:t>
      </w:r>
      <w:r>
        <w:rPr>
          <w:rFonts w:ascii="標楷體" w:eastAsia="標楷體" w:hAnsi="標楷體" w:cs="標楷體"/>
          <w:kern w:val="0"/>
          <w:szCs w:val="24"/>
        </w:rPr>
        <w:t>元整</w:t>
      </w:r>
    </w:p>
    <w:p w:rsidR="005A6CDA" w:rsidRDefault="00E55997">
      <w:pPr>
        <w:autoSpaceDE w:val="0"/>
        <w:spacing w:line="360" w:lineRule="auto"/>
        <w:ind w:left="564" w:firstLine="145"/>
      </w:pPr>
      <w:r>
        <w:rPr>
          <w:rFonts w:ascii="標楷體" w:eastAsia="標楷體" w:hAnsi="標楷體" w:cs="標楷體"/>
          <w:kern w:val="0"/>
          <w:szCs w:val="24"/>
        </w:rPr>
        <w:t>第三名獎金為</w:t>
      </w:r>
      <w:r>
        <w:rPr>
          <w:rFonts w:ascii="標楷體" w:eastAsia="標楷體" w:hAnsi="標楷體" w:cs="標楷體"/>
          <w:kern w:val="0"/>
          <w:szCs w:val="24"/>
        </w:rPr>
        <w:t xml:space="preserve">  </w:t>
      </w:r>
      <w:r>
        <w:rPr>
          <w:rFonts w:ascii="標楷體" w:eastAsia="標楷體" w:hAnsi="標楷體" w:cs="標楷體"/>
          <w:kern w:val="0"/>
          <w:szCs w:val="24"/>
        </w:rPr>
        <w:t>新台幣</w:t>
      </w:r>
      <w:r>
        <w:rPr>
          <w:rFonts w:ascii="標楷體" w:eastAsia="標楷體" w:hAnsi="標楷體" w:cs="標楷體"/>
          <w:kern w:val="0"/>
          <w:szCs w:val="24"/>
        </w:rPr>
        <w:t>2,000</w:t>
      </w:r>
      <w:r>
        <w:rPr>
          <w:rFonts w:ascii="標楷體" w:eastAsia="標楷體" w:hAnsi="標楷體" w:cs="標楷體"/>
          <w:kern w:val="0"/>
          <w:szCs w:val="24"/>
        </w:rPr>
        <w:t>元整</w:t>
      </w:r>
    </w:p>
    <w:p w:rsidR="005A6CDA" w:rsidRDefault="00E55997">
      <w:pPr>
        <w:autoSpaceDE w:val="0"/>
        <w:spacing w:line="360" w:lineRule="auto"/>
        <w:ind w:left="564" w:firstLine="145"/>
      </w:pPr>
      <w:r>
        <w:rPr>
          <w:rFonts w:ascii="標楷體" w:eastAsia="標楷體" w:hAnsi="標楷體" w:cs="標楷體"/>
          <w:kern w:val="0"/>
          <w:szCs w:val="24"/>
        </w:rPr>
        <w:t>佳</w:t>
      </w:r>
      <w:r>
        <w:rPr>
          <w:rFonts w:ascii="標楷體" w:eastAsia="標楷體" w:hAnsi="標楷體" w:cs="標楷體"/>
          <w:kern w:val="0"/>
          <w:szCs w:val="24"/>
        </w:rPr>
        <w:t xml:space="preserve">  </w:t>
      </w:r>
      <w:r>
        <w:rPr>
          <w:rFonts w:ascii="標楷體" w:eastAsia="標楷體" w:hAnsi="標楷體" w:cs="標楷體"/>
          <w:kern w:val="0"/>
          <w:szCs w:val="24"/>
        </w:rPr>
        <w:t>作獎金為</w:t>
      </w:r>
      <w:r>
        <w:rPr>
          <w:rFonts w:ascii="標楷體" w:eastAsia="標楷體" w:hAnsi="標楷體" w:cs="標楷體"/>
          <w:kern w:val="0"/>
          <w:szCs w:val="24"/>
        </w:rPr>
        <w:t xml:space="preserve">  </w:t>
      </w:r>
      <w:r>
        <w:rPr>
          <w:rFonts w:ascii="標楷體" w:eastAsia="標楷體" w:hAnsi="標楷體" w:cs="標楷體"/>
          <w:kern w:val="0"/>
          <w:szCs w:val="24"/>
        </w:rPr>
        <w:t>新台幣</w:t>
      </w:r>
      <w:r>
        <w:rPr>
          <w:rFonts w:ascii="標楷體" w:eastAsia="標楷體" w:hAnsi="標楷體" w:cs="標楷體"/>
          <w:kern w:val="0"/>
          <w:szCs w:val="24"/>
        </w:rPr>
        <w:t>1,000</w:t>
      </w:r>
      <w:r>
        <w:rPr>
          <w:rFonts w:ascii="標楷體" w:eastAsia="標楷體" w:hAnsi="標楷體" w:cs="標楷體"/>
          <w:kern w:val="0"/>
          <w:szCs w:val="24"/>
        </w:rPr>
        <w:t>元整</w:t>
      </w:r>
    </w:p>
    <w:p w:rsidR="005A6CDA" w:rsidRDefault="00E55997">
      <w:pPr>
        <w:spacing w:line="360" w:lineRule="auto"/>
        <w:ind w:left="485" w:hanging="485"/>
      </w:pPr>
      <w:r>
        <w:rPr>
          <w:rFonts w:ascii="標楷體" w:eastAsia="標楷體" w:hAnsi="標楷體" w:cs="新細明體"/>
          <w:kern w:val="0"/>
          <w:szCs w:val="24"/>
        </w:rPr>
        <w:t>四、</w:t>
      </w:r>
      <w:r>
        <w:rPr>
          <w:rFonts w:ascii="標楷體" w:eastAsia="標楷體" w:hAnsi="標楷體" w:cs="標楷體"/>
          <w:kern w:val="0"/>
          <w:szCs w:val="24"/>
        </w:rPr>
        <w:t>本要點經系務會議通過後公佈實施，修正時亦同。</w:t>
      </w:r>
    </w:p>
    <w:sectPr w:rsidR="005A6CDA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997" w:rsidRDefault="00E55997">
      <w:r>
        <w:separator/>
      </w:r>
    </w:p>
  </w:endnote>
  <w:endnote w:type="continuationSeparator" w:id="0">
    <w:p w:rsidR="00E55997" w:rsidRDefault="00E5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,Bold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997" w:rsidRDefault="00E55997">
      <w:r>
        <w:rPr>
          <w:color w:val="000000"/>
        </w:rPr>
        <w:separator/>
      </w:r>
    </w:p>
  </w:footnote>
  <w:footnote w:type="continuationSeparator" w:id="0">
    <w:p w:rsidR="00E55997" w:rsidRDefault="00E55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A6CDA"/>
    <w:rsid w:val="005A6CDA"/>
    <w:rsid w:val="00E55997"/>
    <w:rsid w:val="00EC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1B0E67-676E-4673-A3B9-9BCD2096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infocom</dc:creator>
  <cp:lastModifiedBy>王亮瑜</cp:lastModifiedBy>
  <cp:revision>2</cp:revision>
  <cp:lastPrinted>2011-07-26T03:59:00Z</cp:lastPrinted>
  <dcterms:created xsi:type="dcterms:W3CDTF">2021-04-07T08:27:00Z</dcterms:created>
  <dcterms:modified xsi:type="dcterms:W3CDTF">2021-04-07T08:27:00Z</dcterms:modified>
</cp:coreProperties>
</file>